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6" w:rsidRPr="00446906" w:rsidRDefault="00446906" w:rsidP="00446906">
      <w:pPr>
        <w:rPr>
          <w:u w:val="single"/>
          <w:lang w:val="en-US"/>
        </w:rPr>
      </w:pPr>
      <w:r w:rsidRPr="00446906">
        <w:rPr>
          <w:u w:val="single"/>
          <w:lang w:val="en-US"/>
        </w:rPr>
        <w:t>MoSCoW principle</w:t>
      </w: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>Another approach to prioritization is to apply the MoSCoW principle</w:t>
      </w:r>
      <w:proofErr w:type="gramStart"/>
      <w:r w:rsidRPr="00446906">
        <w:rPr>
          <w:lang w:val="en-US"/>
        </w:rPr>
        <w:t>:</w:t>
      </w:r>
      <w:proofErr w:type="gramEnd"/>
      <w:r w:rsidRPr="00446906">
        <w:rPr>
          <w:lang w:val="en-US"/>
        </w:rPr>
        <w:br/>
        <w:t xml:space="preserve">The relative importance of a requirement means the value of having the requirement being met in the future state design. The relative importance can vary from Must-Have, to Desired-Feature, to Nice-To-Have or through MoSCoW prioritization: </w:t>
      </w: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 xml:space="preserve">M - MUST have </w:t>
      </w: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 xml:space="preserve">S - SHOULD have, if at all possible </w:t>
      </w: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 xml:space="preserve">C - COULD have, if it does not affect anything else </w:t>
      </w: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 xml:space="preserve">W - WON'T have now, but in the future. </w:t>
      </w:r>
    </w:p>
    <w:p w:rsidR="00446906" w:rsidRPr="00446906" w:rsidRDefault="00446906" w:rsidP="00446906">
      <w:pPr>
        <w:rPr>
          <w:lang w:val="en-US"/>
        </w:rPr>
      </w:pPr>
    </w:p>
    <w:p w:rsidR="00446906" w:rsidRPr="00446906" w:rsidRDefault="00446906" w:rsidP="00446906">
      <w:pPr>
        <w:rPr>
          <w:lang w:val="en-US"/>
        </w:rPr>
      </w:pPr>
      <w:r w:rsidRPr="00446906">
        <w:rPr>
          <w:lang w:val="en-US"/>
        </w:rPr>
        <w:t>The urgency of the requirement indicates how soon the client wants or needs the requirement to be met and can range from Day-One, to Time-Definite, to Can-Wait.</w:t>
      </w:r>
    </w:p>
    <w:p w:rsidR="00165411" w:rsidRPr="00446906" w:rsidRDefault="00165411" w:rsidP="00446906"/>
    <w:sectPr w:rsidR="00165411" w:rsidRPr="00446906" w:rsidSect="0016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906"/>
    <w:rsid w:val="00165411"/>
    <w:rsid w:val="0044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06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Capgemini India Private Limited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Sapre, Saakshi</dc:creator>
  <cp:keywords/>
  <dc:description/>
  <cp:lastModifiedBy>Sapre, Saakshi</cp:lastModifiedBy>
  <cp:revision>2</cp:revision>
  <dcterms:created xsi:type="dcterms:W3CDTF">2009-11-02T07:23:00Z</dcterms:created>
  <dcterms:modified xsi:type="dcterms:W3CDTF">2009-11-02T07:24:00Z</dcterms:modified>
</cp:coreProperties>
</file>